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4" o:title="Букет" color2="#87baff [1304]" type="tile"/>
    </v:background>
  </w:background>
  <w:body>
    <w:p w:rsidR="00F31864" w:rsidRDefault="006B3449" w:rsidP="00F31864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8" type="#_x0000_t108" style="position:absolute;left:0;text-align:left;margin-left:-40.8pt;margin-top:-10.2pt;width:508.5pt;height:76.15pt;flip:y;z-index:-251658240" adj=",12600" fillcolor="#2b70ff [1945]" strokecolor="#ff5597 [1941]" strokeweight="1pt">
            <v:fill color2="#ffc6dc [661]" angle="-45" focus="-50%" type="gradient"/>
            <v:shadow on="t" type="perspective" color="#71002c [1605]" opacity=".5" offset="1pt" offset2="-3pt"/>
          </v:shape>
        </w:pict>
      </w:r>
    </w:p>
    <w:p w:rsidR="00F31864" w:rsidRPr="00FD68B7" w:rsidRDefault="00F31864" w:rsidP="00F318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8B7">
        <w:rPr>
          <w:rFonts w:ascii="Times New Roman" w:hAnsi="Times New Roman"/>
          <w:b/>
          <w:bCs/>
          <w:sz w:val="28"/>
          <w:szCs w:val="28"/>
        </w:rPr>
        <w:t>АГРЕССИВНЫЙ РЕБЕНОК</w:t>
      </w:r>
    </w:p>
    <w:p w:rsidR="00F31864" w:rsidRDefault="00F31864" w:rsidP="002748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1864" w:rsidRPr="002748F6" w:rsidRDefault="008E634E" w:rsidP="008E634E">
      <w:pPr>
        <w:autoSpaceDE w:val="0"/>
        <w:autoSpaceDN w:val="0"/>
        <w:adjustRightInd w:val="0"/>
        <w:spacing w:line="360" w:lineRule="auto"/>
        <w:ind w:left="-1134" w:hanging="283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-1905</wp:posOffset>
            </wp:positionV>
            <wp:extent cx="1581150" cy="1371600"/>
            <wp:effectExtent l="19050" t="0" r="0" b="0"/>
            <wp:wrapSquare wrapText="bothSides"/>
            <wp:docPr id="2" name="Рисунок 1" descr="J:\Идеи для оформления\2b828c4c2a0f962516d2ee59df979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деи для оформления\2b828c4c2a0f962516d2ee59df9790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864" w:rsidRPr="002748F6">
        <w:rPr>
          <w:rFonts w:ascii="Times New Roman" w:hAnsi="Times New Roman"/>
          <w:b/>
          <w:bCs/>
          <w:sz w:val="40"/>
          <w:szCs w:val="40"/>
        </w:rPr>
        <w:t>Признаки агрессивности:</w:t>
      </w:r>
    </w:p>
    <w:p w:rsidR="00F31864" w:rsidRPr="002748F6" w:rsidRDefault="00F31864" w:rsidP="006A66EC">
      <w:pPr>
        <w:autoSpaceDE w:val="0"/>
        <w:autoSpaceDN w:val="0"/>
        <w:adjustRightInd w:val="0"/>
        <w:spacing w:line="360" w:lineRule="auto"/>
        <w:ind w:firstLine="705"/>
        <w:jc w:val="right"/>
        <w:rPr>
          <w:rFonts w:ascii="Times New Roman" w:hAnsi="Times New Roman"/>
          <w:sz w:val="28"/>
          <w:szCs w:val="28"/>
        </w:rPr>
      </w:pPr>
      <w:r w:rsidRPr="002748F6">
        <w:rPr>
          <w:rFonts w:ascii="Times New Roman" w:hAnsi="Times New Roman"/>
          <w:sz w:val="28"/>
          <w:szCs w:val="28"/>
        </w:rPr>
        <w:t>– по темпераменту ребенок: вспыльчив, непокорен, непредсказуем;</w:t>
      </w:r>
    </w:p>
    <w:p w:rsidR="00F31864" w:rsidRPr="002748F6" w:rsidRDefault="00F31864" w:rsidP="006A66EC">
      <w:pPr>
        <w:autoSpaceDE w:val="0"/>
        <w:autoSpaceDN w:val="0"/>
        <w:adjustRightInd w:val="0"/>
        <w:spacing w:line="360" w:lineRule="auto"/>
        <w:ind w:firstLine="705"/>
        <w:jc w:val="right"/>
        <w:rPr>
          <w:rFonts w:ascii="Times New Roman" w:hAnsi="Times New Roman"/>
          <w:sz w:val="28"/>
          <w:szCs w:val="28"/>
        </w:rPr>
      </w:pPr>
      <w:r w:rsidRPr="002748F6">
        <w:rPr>
          <w:rFonts w:ascii="Times New Roman" w:hAnsi="Times New Roman"/>
          <w:sz w:val="28"/>
          <w:szCs w:val="28"/>
        </w:rPr>
        <w:t>– по характеру: самоуверен, недостаточно внимателен к чувствам окружающих, дерзок, проявляет негативизм.</w:t>
      </w:r>
    </w:p>
    <w:p w:rsidR="006A66EC" w:rsidRPr="00B10153" w:rsidRDefault="00F31864" w:rsidP="00B10153">
      <w:pPr>
        <w:autoSpaceDE w:val="0"/>
        <w:autoSpaceDN w:val="0"/>
        <w:adjustRightInd w:val="0"/>
        <w:spacing w:line="360" w:lineRule="auto"/>
        <w:ind w:firstLine="705"/>
        <w:rPr>
          <w:rFonts w:ascii="Times New Roman" w:hAnsi="Times New Roman"/>
          <w:b/>
          <w:bCs/>
          <w:sz w:val="40"/>
          <w:szCs w:val="40"/>
        </w:rPr>
      </w:pPr>
      <w:r w:rsidRPr="002748F6">
        <w:rPr>
          <w:rFonts w:ascii="Times New Roman" w:hAnsi="Times New Roman"/>
          <w:b/>
          <w:bCs/>
          <w:sz w:val="40"/>
          <w:szCs w:val="40"/>
        </w:rPr>
        <w:t>Причины.</w:t>
      </w:r>
    </w:p>
    <w:p w:rsidR="00FA023C" w:rsidRPr="00B10153" w:rsidRDefault="00B10153" w:rsidP="00B10153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132080</wp:posOffset>
            </wp:positionV>
            <wp:extent cx="2181225" cy="2276475"/>
            <wp:effectExtent l="19050" t="0" r="9525" b="0"/>
            <wp:wrapThrough wrapText="bothSides">
              <wp:wrapPolygon edited="0">
                <wp:start x="10941" y="0"/>
                <wp:lineTo x="10941" y="1085"/>
                <wp:lineTo x="13394" y="2892"/>
                <wp:lineTo x="12073" y="2892"/>
                <wp:lineTo x="9810" y="4157"/>
                <wp:lineTo x="9810" y="5784"/>
                <wp:lineTo x="3018" y="8495"/>
                <wp:lineTo x="-189" y="11387"/>
                <wp:lineTo x="-189" y="15003"/>
                <wp:lineTo x="3396" y="17352"/>
                <wp:lineTo x="4150" y="17352"/>
                <wp:lineTo x="1886" y="20244"/>
                <wp:lineTo x="1321" y="21510"/>
                <wp:lineTo x="5282" y="21510"/>
                <wp:lineTo x="8300" y="21510"/>
                <wp:lineTo x="10941" y="20967"/>
                <wp:lineTo x="10941" y="20244"/>
                <wp:lineTo x="19997" y="17352"/>
                <wp:lineTo x="20562" y="17352"/>
                <wp:lineTo x="21694" y="15545"/>
                <wp:lineTo x="21694" y="11568"/>
                <wp:lineTo x="21506" y="10664"/>
                <wp:lineTo x="20940" y="8676"/>
                <wp:lineTo x="19997" y="5784"/>
                <wp:lineTo x="19242" y="3796"/>
                <wp:lineTo x="19431" y="2350"/>
                <wp:lineTo x="13394" y="0"/>
                <wp:lineTo x="10941" y="0"/>
              </wp:wrapPolygon>
            </wp:wrapThrough>
            <wp:docPr id="1" name="Рисунок 4" descr="J:\Идеи для оформления\89855585_large_76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Идеи для оформления\89855585_large_762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23C" w:rsidRPr="00B10153">
        <w:rPr>
          <w:rFonts w:ascii="Times New Roman" w:hAnsi="Times New Roman"/>
          <w:sz w:val="28"/>
          <w:szCs w:val="28"/>
        </w:rPr>
        <w:t>Нарушения эмоционально-волевой сферы:</w:t>
      </w:r>
    </w:p>
    <w:p w:rsidR="006A66EC" w:rsidRDefault="006A66EC" w:rsidP="006A66EC">
      <w:pPr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023C">
        <w:rPr>
          <w:rFonts w:ascii="Times New Roman" w:hAnsi="Times New Roman"/>
          <w:sz w:val="28"/>
          <w:szCs w:val="28"/>
        </w:rPr>
        <w:t xml:space="preserve"> </w:t>
      </w:r>
      <w:r w:rsidR="00FA023C" w:rsidRPr="002748F6">
        <w:rPr>
          <w:rFonts w:ascii="Times New Roman" w:hAnsi="Times New Roman"/>
          <w:sz w:val="28"/>
          <w:szCs w:val="28"/>
        </w:rPr>
        <w:t>– неумение реб</w:t>
      </w:r>
      <w:r>
        <w:rPr>
          <w:rFonts w:ascii="Times New Roman" w:hAnsi="Times New Roman"/>
          <w:sz w:val="28"/>
          <w:szCs w:val="28"/>
        </w:rPr>
        <w:t>енка управлять своим поведением</w:t>
      </w:r>
    </w:p>
    <w:p w:rsidR="00B10153" w:rsidRDefault="00FA023C" w:rsidP="006A66EC">
      <w:pPr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2748F6">
        <w:rPr>
          <w:rFonts w:ascii="Times New Roman" w:hAnsi="Times New Roman"/>
          <w:sz w:val="28"/>
          <w:szCs w:val="28"/>
        </w:rPr>
        <w:t xml:space="preserve">– недостаточное усвоение ребенком </w:t>
      </w:r>
      <w:proofErr w:type="gramStart"/>
      <w:r w:rsidRPr="002748F6">
        <w:rPr>
          <w:rFonts w:ascii="Times New Roman" w:hAnsi="Times New Roman"/>
          <w:sz w:val="28"/>
          <w:szCs w:val="28"/>
        </w:rPr>
        <w:t>общественных</w:t>
      </w:r>
      <w:proofErr w:type="gramEnd"/>
    </w:p>
    <w:p w:rsidR="00FA023C" w:rsidRPr="002748F6" w:rsidRDefault="00FA023C" w:rsidP="006A66EC">
      <w:pPr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2748F6">
        <w:rPr>
          <w:rFonts w:ascii="Times New Roman" w:hAnsi="Times New Roman"/>
          <w:sz w:val="28"/>
          <w:szCs w:val="28"/>
        </w:rPr>
        <w:t xml:space="preserve"> норм поведения,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48F6">
        <w:rPr>
          <w:rFonts w:ascii="Times New Roman" w:hAnsi="Times New Roman"/>
          <w:sz w:val="28"/>
          <w:szCs w:val="28"/>
        </w:rPr>
        <w:t>общения.</w:t>
      </w:r>
    </w:p>
    <w:p w:rsidR="00F31864" w:rsidRPr="00B10153" w:rsidRDefault="002748F6" w:rsidP="00B10153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B10153">
        <w:rPr>
          <w:rFonts w:ascii="Times New Roman" w:hAnsi="Times New Roman"/>
          <w:sz w:val="28"/>
          <w:szCs w:val="28"/>
        </w:rPr>
        <w:t xml:space="preserve"> </w:t>
      </w:r>
      <w:r w:rsidR="00F31864" w:rsidRPr="00B10153">
        <w:rPr>
          <w:rFonts w:ascii="Times New Roman" w:hAnsi="Times New Roman"/>
          <w:sz w:val="28"/>
          <w:szCs w:val="28"/>
        </w:rPr>
        <w:t>Неблагополучная семейная обстановка:</w:t>
      </w:r>
    </w:p>
    <w:p w:rsidR="00F31864" w:rsidRPr="002748F6" w:rsidRDefault="008E634E" w:rsidP="002748F6">
      <w:pPr>
        <w:autoSpaceDE w:val="0"/>
        <w:autoSpaceDN w:val="0"/>
        <w:adjustRightInd w:val="0"/>
        <w:spacing w:line="360" w:lineRule="auto"/>
        <w:ind w:hanging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1864" w:rsidRPr="002748F6">
        <w:rPr>
          <w:rFonts w:ascii="Times New Roman" w:hAnsi="Times New Roman"/>
          <w:sz w:val="28"/>
          <w:szCs w:val="28"/>
        </w:rPr>
        <w:t>– отчуждение, постоянные ссоры, стрессы;</w:t>
      </w:r>
    </w:p>
    <w:p w:rsidR="00F31864" w:rsidRPr="002748F6" w:rsidRDefault="008E634E" w:rsidP="002748F6">
      <w:pPr>
        <w:autoSpaceDE w:val="0"/>
        <w:autoSpaceDN w:val="0"/>
        <w:adjustRightInd w:val="0"/>
        <w:spacing w:line="360" w:lineRule="auto"/>
        <w:ind w:hanging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1864" w:rsidRPr="002748F6">
        <w:rPr>
          <w:rFonts w:ascii="Times New Roman" w:hAnsi="Times New Roman"/>
          <w:sz w:val="28"/>
          <w:szCs w:val="28"/>
        </w:rPr>
        <w:t>– нет единства требований к ребенку;</w:t>
      </w:r>
    </w:p>
    <w:p w:rsidR="00F31864" w:rsidRPr="002748F6" w:rsidRDefault="008E634E" w:rsidP="002748F6">
      <w:pPr>
        <w:autoSpaceDE w:val="0"/>
        <w:autoSpaceDN w:val="0"/>
        <w:adjustRightInd w:val="0"/>
        <w:spacing w:line="360" w:lineRule="auto"/>
        <w:ind w:hanging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31864" w:rsidRPr="002748F6">
        <w:rPr>
          <w:rFonts w:ascii="Times New Roman" w:hAnsi="Times New Roman"/>
          <w:sz w:val="28"/>
          <w:szCs w:val="28"/>
        </w:rPr>
        <w:t>– ребенку предъявляются слишком суровые или слабые требования;</w:t>
      </w:r>
    </w:p>
    <w:p w:rsidR="00F31864" w:rsidRPr="002748F6" w:rsidRDefault="008E634E" w:rsidP="002748F6">
      <w:pPr>
        <w:autoSpaceDE w:val="0"/>
        <w:autoSpaceDN w:val="0"/>
        <w:adjustRightInd w:val="0"/>
        <w:spacing w:line="360" w:lineRule="auto"/>
        <w:ind w:hanging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31864" w:rsidRPr="002748F6">
        <w:rPr>
          <w:rFonts w:ascii="Times New Roman" w:hAnsi="Times New Roman"/>
          <w:sz w:val="28"/>
          <w:szCs w:val="28"/>
        </w:rPr>
        <w:t>– физические (особенно жестокие) наказания;</w:t>
      </w:r>
    </w:p>
    <w:p w:rsidR="00F31864" w:rsidRPr="002748F6" w:rsidRDefault="008E634E" w:rsidP="002748F6">
      <w:pPr>
        <w:autoSpaceDE w:val="0"/>
        <w:autoSpaceDN w:val="0"/>
        <w:adjustRightInd w:val="0"/>
        <w:spacing w:line="360" w:lineRule="auto"/>
        <w:ind w:hanging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31864" w:rsidRPr="002748F6">
        <w:rPr>
          <w:rFonts w:ascii="Times New Roman" w:hAnsi="Times New Roman"/>
          <w:sz w:val="28"/>
          <w:szCs w:val="28"/>
        </w:rPr>
        <w:t>– асоциальное поведение родителей;</w:t>
      </w:r>
    </w:p>
    <w:p w:rsidR="00F31864" w:rsidRPr="002748F6" w:rsidRDefault="008E634E" w:rsidP="002748F6">
      <w:pPr>
        <w:autoSpaceDE w:val="0"/>
        <w:autoSpaceDN w:val="0"/>
        <w:adjustRightInd w:val="0"/>
        <w:spacing w:line="360" w:lineRule="auto"/>
        <w:ind w:hanging="6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31864" w:rsidRPr="002748F6">
        <w:rPr>
          <w:rFonts w:ascii="Times New Roman" w:hAnsi="Times New Roman"/>
          <w:sz w:val="28"/>
          <w:szCs w:val="28"/>
        </w:rPr>
        <w:t>– плохие жилищно-бытовые условия, материальные затруднения;</w:t>
      </w:r>
    </w:p>
    <w:p w:rsidR="002748F6" w:rsidRDefault="002748F6" w:rsidP="00B10153">
      <w:pPr>
        <w:pStyle w:val="a9"/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10153">
        <w:rPr>
          <w:rFonts w:ascii="Times New Roman" w:hAnsi="Times New Roman"/>
          <w:sz w:val="28"/>
          <w:szCs w:val="28"/>
        </w:rPr>
        <w:t xml:space="preserve">  </w:t>
      </w:r>
      <w:r w:rsidR="00F31864" w:rsidRPr="00B10153">
        <w:rPr>
          <w:rFonts w:ascii="Times New Roman" w:hAnsi="Times New Roman"/>
          <w:sz w:val="28"/>
          <w:szCs w:val="28"/>
        </w:rPr>
        <w:t>Трудности обучения.</w:t>
      </w:r>
    </w:p>
    <w:p w:rsidR="00F31864" w:rsidRPr="008E634E" w:rsidRDefault="00F31864" w:rsidP="008E634E">
      <w:pPr>
        <w:pStyle w:val="a9"/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E634E">
        <w:rPr>
          <w:rFonts w:ascii="Times New Roman" w:hAnsi="Times New Roman"/>
          <w:sz w:val="28"/>
          <w:szCs w:val="28"/>
        </w:rPr>
        <w:t>Психологический климат  в дошкольном учреждении.</w:t>
      </w:r>
    </w:p>
    <w:p w:rsidR="00F31864" w:rsidRDefault="00F31864" w:rsidP="00F318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7224" w:rsidRPr="00A16EBA" w:rsidRDefault="00CE7224" w:rsidP="002770AC">
      <w:pPr>
        <w:rPr>
          <w:color w:val="FFC000"/>
        </w:rPr>
      </w:pPr>
    </w:p>
    <w:sectPr w:rsidR="00CE7224" w:rsidRPr="00A16EBA" w:rsidSect="00C33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F0" w:rsidRDefault="005229F0" w:rsidP="00E6309E">
      <w:pPr>
        <w:spacing w:after="0" w:line="240" w:lineRule="auto"/>
      </w:pPr>
      <w:r>
        <w:separator/>
      </w:r>
    </w:p>
  </w:endnote>
  <w:endnote w:type="continuationSeparator" w:id="0">
    <w:p w:rsidR="005229F0" w:rsidRDefault="005229F0" w:rsidP="00E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9E" w:rsidRDefault="00E630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9E" w:rsidRDefault="00E630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9E" w:rsidRDefault="00E630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F0" w:rsidRDefault="005229F0" w:rsidP="00E6309E">
      <w:pPr>
        <w:spacing w:after="0" w:line="240" w:lineRule="auto"/>
      </w:pPr>
      <w:r>
        <w:separator/>
      </w:r>
    </w:p>
  </w:footnote>
  <w:footnote w:type="continuationSeparator" w:id="0">
    <w:p w:rsidR="005229F0" w:rsidRDefault="005229F0" w:rsidP="00E6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9E" w:rsidRDefault="00E630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9E" w:rsidRDefault="00E630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9E" w:rsidRDefault="00E630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D30"/>
    <w:multiLevelType w:val="hybridMultilevel"/>
    <w:tmpl w:val="7BAE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44F7E"/>
    <w:multiLevelType w:val="hybridMultilevel"/>
    <w:tmpl w:val="20941DA0"/>
    <w:lvl w:ilvl="0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7F2041AD"/>
    <w:multiLevelType w:val="hybridMultilevel"/>
    <w:tmpl w:val="098214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02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70AC"/>
    <w:rsid w:val="001B494F"/>
    <w:rsid w:val="002748F6"/>
    <w:rsid w:val="002770AC"/>
    <w:rsid w:val="005229F0"/>
    <w:rsid w:val="0066599E"/>
    <w:rsid w:val="006A66EC"/>
    <w:rsid w:val="006B3449"/>
    <w:rsid w:val="00756C79"/>
    <w:rsid w:val="008E634E"/>
    <w:rsid w:val="00A16EBA"/>
    <w:rsid w:val="00A575AB"/>
    <w:rsid w:val="00B10153"/>
    <w:rsid w:val="00C3346F"/>
    <w:rsid w:val="00C47191"/>
    <w:rsid w:val="00CE7224"/>
    <w:rsid w:val="00DF48AC"/>
    <w:rsid w:val="00E51921"/>
    <w:rsid w:val="00E6309E"/>
    <w:rsid w:val="00EA21F3"/>
    <w:rsid w:val="00EE295B"/>
    <w:rsid w:val="00F31864"/>
    <w:rsid w:val="00FA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30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09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74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028">
              <w:marLeft w:val="0"/>
              <w:marRight w:val="0"/>
              <w:marTop w:val="0"/>
              <w:marBottom w:val="0"/>
              <w:divBdr>
                <w:top w:val="single" w:sz="6" w:space="0" w:color="A3A3A3"/>
                <w:left w:val="single" w:sz="6" w:space="0" w:color="C6C6C6"/>
                <w:bottom w:val="single" w:sz="6" w:space="0" w:color="E5E5E5"/>
                <w:right w:val="single" w:sz="6" w:space="0" w:color="C6C6C6"/>
              </w:divBdr>
              <w:divsChild>
                <w:div w:id="14890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E29D3-88E7-4D00-BCA7-C5C75F4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2014-04-06T13:42:00Z</cp:lastPrinted>
  <dcterms:created xsi:type="dcterms:W3CDTF">2014-04-06T13:41:00Z</dcterms:created>
  <dcterms:modified xsi:type="dcterms:W3CDTF">2014-04-08T13:44:00Z</dcterms:modified>
</cp:coreProperties>
</file>